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3308B">
      <w:pPr>
        <w:jc w:val="right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文件编号：IRB-AF-ZDZZ-007-1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.0</w:t>
      </w:r>
    </w:p>
    <w:bookmarkEnd w:id="0"/>
    <w:p w14:paraId="51CB827B">
      <w:pPr>
        <w:pStyle w:val="2"/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/>
        </w:rPr>
        <w:t>伦理审查</w:t>
      </w:r>
      <w:r>
        <w:rPr>
          <w:rFonts w:hint="eastAsia"/>
          <w:lang w:eastAsia="zh-CN"/>
        </w:rPr>
        <w:t>收费标准及汇款账号</w:t>
      </w:r>
    </w:p>
    <w:p w14:paraId="34E0BD09"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审查费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000元整（含税）（该项包括初始审查、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修订审查、</w:t>
      </w:r>
      <w:r>
        <w:rPr>
          <w:rFonts w:hint="eastAsia" w:ascii="宋体" w:hAnsi="宋体" w:eastAsia="宋体" w:cs="宋体"/>
          <w:sz w:val="21"/>
          <w:szCs w:val="21"/>
        </w:rPr>
        <w:t>跟踪审查、复审）</w:t>
      </w:r>
    </w:p>
    <w:p w14:paraId="36649AC8"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我院为组长单位的项目或加急的项目收取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审查费用</w:t>
      </w:r>
      <w:r>
        <w:rPr>
          <w:rFonts w:hint="eastAsia" w:ascii="宋体" w:hAnsi="宋体" w:eastAsia="宋体" w:cs="宋体"/>
          <w:sz w:val="21"/>
          <w:szCs w:val="21"/>
        </w:rPr>
        <w:t>5000元整（含税）</w:t>
      </w:r>
    </w:p>
    <w:p w14:paraId="7883C7C2"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年度/定期跟踪审查、安全性事件审查、违背方案审查、研究完成审查、暂停/终止研究审查不再收费。</w:t>
      </w:r>
    </w:p>
    <w:p w14:paraId="39369EB7">
      <w:pPr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伦理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审查</w:t>
      </w:r>
      <w:r>
        <w:rPr>
          <w:rFonts w:hint="eastAsia" w:ascii="宋体" w:hAnsi="宋体" w:eastAsia="宋体" w:cs="宋体"/>
          <w:sz w:val="21"/>
          <w:szCs w:val="21"/>
        </w:rPr>
        <w:t>费应在伦理会议前交纳，伦理审查费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转账至医院账户：</w:t>
      </w:r>
    </w:p>
    <w:p w14:paraId="64E3478B">
      <w:pPr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银行账户名称：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无锡市第九人民医院</w:t>
      </w:r>
    </w:p>
    <w:p w14:paraId="7DFAD399"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开户银行：江苏银行梁青路支行</w:t>
      </w:r>
    </w:p>
    <w:p w14:paraId="04535219"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帐号：833020188900007616</w:t>
      </w:r>
    </w:p>
    <w:p w14:paraId="583EC369">
      <w:pPr>
        <w:spacing w:line="56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汇款请备注“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XXXX项目伦理初审/修正案审查费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”</w:t>
      </w:r>
    </w:p>
    <w:p w14:paraId="594C737D">
      <w:pPr>
        <w:spacing w:line="56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059C099A">
      <w:pPr>
        <w:spacing w:line="56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09007407">
      <w:pPr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</w:p>
    <w:p w14:paraId="110B5BCA">
      <w:pPr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无锡市第九人民医院</w:t>
      </w:r>
      <w:r>
        <w:rPr>
          <w:rFonts w:hint="eastAsia" w:ascii="宋体" w:hAnsi="宋体" w:eastAsia="宋体" w:cs="宋体"/>
          <w:sz w:val="21"/>
          <w:szCs w:val="21"/>
        </w:rPr>
        <w:t>临床试验伦理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委员</w:t>
      </w:r>
      <w:r>
        <w:rPr>
          <w:rFonts w:hint="eastAsia" w:ascii="宋体" w:hAnsi="宋体" w:eastAsia="宋体" w:cs="宋体"/>
          <w:sz w:val="21"/>
          <w:szCs w:val="21"/>
        </w:rPr>
        <w:t>会</w:t>
      </w:r>
    </w:p>
    <w:p w14:paraId="78A6397F">
      <w:pPr>
        <w:ind w:firstLine="420" w:firstLineChars="200"/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2024年08月19日</w:t>
      </w:r>
    </w:p>
    <w:p w14:paraId="7F9D4959">
      <w:pPr>
        <w:spacing w:line="560" w:lineRule="exact"/>
        <w:ind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B606652-8727-4E48-85EB-2C7F9180547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EABA292-EB45-4F5F-B5E2-8E2DEFDF45C4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3FBC1CB2-545C-4B7E-8A1E-3E7A9996508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C9E30">
    <w:pPr>
      <w:pStyle w:val="4"/>
      <w:pBdr>
        <w:bottom w:val="single" w:color="auto" w:sz="4" w:space="1"/>
      </w:pBdr>
      <w:tabs>
        <w:tab w:val="left" w:pos="6167"/>
        <w:tab w:val="clear" w:pos="4153"/>
      </w:tabs>
      <w:rPr>
        <w:rFonts w:hint="default" w:ascii="宋体" w:hAnsi="宋体" w:eastAsia="宋体" w:cs="宋体"/>
        <w:sz w:val="21"/>
        <w:szCs w:val="21"/>
        <w:lang w:val="en-US"/>
      </w:rPr>
    </w:pPr>
    <w:r>
      <w:rPr>
        <w:rFonts w:hint="eastAsia" w:ascii="宋体" w:hAnsi="宋体" w:eastAsia="宋体" w:cs="宋体"/>
        <w:sz w:val="21"/>
        <w:szCs w:val="21"/>
      </w:rPr>
      <w:t>伦理审查</w:t>
    </w:r>
    <w:r>
      <w:rPr>
        <w:rFonts w:hint="eastAsia" w:ascii="宋体" w:hAnsi="宋体" w:eastAsia="宋体" w:cs="宋体"/>
        <w:sz w:val="21"/>
        <w:szCs w:val="21"/>
        <w:lang w:eastAsia="zh-CN"/>
      </w:rPr>
      <w:t>收费标准及汇款账号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 xml:space="preserve">                 无锡市第九人民医院临床试验伦理委员会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A01F19"/>
    <w:rsid w:val="005816C4"/>
    <w:rsid w:val="00A01F19"/>
    <w:rsid w:val="00A201B2"/>
    <w:rsid w:val="00FE52F5"/>
    <w:rsid w:val="08467D3C"/>
    <w:rsid w:val="0DD46E41"/>
    <w:rsid w:val="22746A93"/>
    <w:rsid w:val="23453C0C"/>
    <w:rsid w:val="294C2437"/>
    <w:rsid w:val="3B561260"/>
    <w:rsid w:val="4DE45A36"/>
    <w:rsid w:val="50E048D0"/>
    <w:rsid w:val="517D6FF6"/>
    <w:rsid w:val="564C49F5"/>
    <w:rsid w:val="619E1C26"/>
    <w:rsid w:val="6CEC00B1"/>
    <w:rsid w:val="74D8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234</Words>
  <Characters>283</Characters>
  <Lines>1</Lines>
  <Paragraphs>1</Paragraphs>
  <TotalTime>9</TotalTime>
  <ScaleCrop>false</ScaleCrop>
  <LinksUpToDate>false</LinksUpToDate>
  <CharactersWithSpaces>319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2014-04-30T00:10:00Z</dcterms:created>
  <dc:creator>User</dc:creator>
  <cp:lastModifiedBy>Jojo</cp:lastModifiedBy>
  <cp:lastPrinted>2023-12-28T04:06:00Z</cp:lastPrinted>
  <dcterms:modified xsi:type="dcterms:W3CDTF">2024-08-19T09:08:38Z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2DF79BCC38CC4A888EEA781CFF9E8E66_13</vt:lpwstr>
  </property>
</Properties>
</file>